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5" w:rsidRPr="00AA09F5" w:rsidRDefault="00AA09F5" w:rsidP="00AA09F5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A09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Муниципальное бюджетное общеобразовательное учреждение города Ульяновска «Вечерняя (сменная) школа № 7»</w:t>
      </w:r>
    </w:p>
    <w:p w:rsidR="00AA09F5" w:rsidRPr="00AA09F5" w:rsidRDefault="00AA09F5" w:rsidP="00AA09F5">
      <w:pPr>
        <w:tabs>
          <w:tab w:val="left" w:pos="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tabs>
          <w:tab w:val="left" w:pos="33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AA09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Интеллектуальная </w:t>
      </w:r>
      <w:r w:rsidRPr="00AA09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игра «Коррупции –</w:t>
      </w:r>
      <w:r w:rsidRPr="00AA09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нет!»</w:t>
      </w:r>
    </w:p>
    <w:p w:rsidR="00AA09F5" w:rsidRPr="00AA09F5" w:rsidRDefault="00AA09F5" w:rsidP="00AA09F5">
      <w:pPr>
        <w:tabs>
          <w:tab w:val="left" w:pos="15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09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Мероприятие провела учитель: </w:t>
      </w:r>
      <w:proofErr w:type="spellStart"/>
      <w:r w:rsidRPr="00AA09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Турушева</w:t>
      </w:r>
      <w:proofErr w:type="spellEnd"/>
      <w:r w:rsidRPr="00AA09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Т.В.</w:t>
      </w: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tabs>
          <w:tab w:val="left" w:pos="31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ab/>
      </w:r>
      <w:r w:rsidRPr="00AA09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Ульяновск ,2025г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9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AA09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«Если вы подаете пример правильного поведения, кто</w:t>
      </w:r>
      <w:r w:rsidRPr="00AA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A09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осмелится продолжать вести себя неправильно».</w:t>
      </w:r>
      <w:r w:rsidRPr="00AA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A09F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Конфуций</w:t>
      </w:r>
      <w:r w:rsidRPr="00AA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09F5" w:rsidRPr="00AA09F5" w:rsidRDefault="00AA09F5" w:rsidP="00AA09F5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A09F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AA09F5" w:rsidRPr="00AA09F5" w:rsidRDefault="00AA09F5" w:rsidP="00AA09F5">
      <w:pPr>
        <w:tabs>
          <w:tab w:val="left" w:pos="426"/>
        </w:tabs>
        <w:spacing w:after="0" w:line="240" w:lineRule="auto"/>
        <w:ind w:left="-284" w:firstLine="283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AA09F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Цель мероприятия: </w:t>
      </w:r>
      <w:r w:rsidRPr="00AA09F5">
        <w:rPr>
          <w:rFonts w:ascii="Times New Roman" w:eastAsia="Calibri" w:hAnsi="Times New Roman" w:cs="Times New Roman"/>
          <w:color w:val="111111"/>
          <w:sz w:val="24"/>
          <w:szCs w:val="24"/>
        </w:rPr>
        <w:t>содействовать формированию </w:t>
      </w:r>
      <w:r w:rsidRPr="00AA09F5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антикоррупционного</w:t>
      </w:r>
      <w:r w:rsidRPr="00AA09F5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 </w:t>
      </w:r>
    </w:p>
    <w:p w:rsidR="00AA09F5" w:rsidRPr="00AA09F5" w:rsidRDefault="00AA09F5" w:rsidP="00AA09F5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AA09F5">
        <w:rPr>
          <w:rFonts w:ascii="Calibri" w:eastAsia="Calibri" w:hAnsi="Calibri" w:cs="Times New Roman"/>
          <w:b/>
          <w:bCs/>
          <w:color w:val="111111"/>
          <w:sz w:val="24"/>
          <w:szCs w:val="24"/>
          <w:bdr w:val="none" w:sz="0" w:space="0" w:color="auto" w:frame="1"/>
        </w:rPr>
        <w:t>сознания</w:t>
      </w:r>
      <w:r w:rsidRPr="00AA09F5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 </w:t>
      </w:r>
      <w:r w:rsidRPr="00AA09F5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среди </w:t>
      </w:r>
      <w:r w:rsidRPr="00AA09F5">
        <w:rPr>
          <w:rFonts w:ascii="Times New Roman" w:eastAsia="Calibri" w:hAnsi="Times New Roman" w:cs="Times New Roman"/>
          <w:sz w:val="24"/>
          <w:szCs w:val="24"/>
        </w:rPr>
        <w:t xml:space="preserve">учащихся. </w:t>
      </w:r>
    </w:p>
    <w:p w:rsidR="00AA09F5" w:rsidRPr="00AA09F5" w:rsidRDefault="00AA09F5" w:rsidP="00AA09F5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AA09F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Задачи:</w:t>
      </w:r>
    </w:p>
    <w:p w:rsidR="00AA09F5" w:rsidRPr="00AA09F5" w:rsidRDefault="00AA09F5" w:rsidP="00AA09F5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A0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углубление теоретического уровня познания </w:t>
      </w:r>
      <w:r w:rsidRPr="00AA09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учащимися </w:t>
      </w:r>
      <w:r w:rsidRPr="00AA0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такого явления, как </w:t>
      </w:r>
      <w:r w:rsidRPr="00AA09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коррупция</w:t>
      </w:r>
      <w:r w:rsidRPr="00AA0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причин возникновения, форм, факторов, способствующих ее развитию;</w:t>
      </w:r>
    </w:p>
    <w:p w:rsidR="00AA09F5" w:rsidRPr="00AA09F5" w:rsidRDefault="00AA09F5" w:rsidP="00AA09F5">
      <w:pPr>
        <w:numPr>
          <w:ilvl w:val="0"/>
          <w:numId w:val="1"/>
        </w:num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A09F5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 учащихся способности высказывать свое мнение и аргументировать его;</w:t>
      </w:r>
    </w:p>
    <w:p w:rsidR="00AA09F5" w:rsidRPr="00AA09F5" w:rsidRDefault="00AA09F5" w:rsidP="00AA09F5">
      <w:pPr>
        <w:numPr>
          <w:ilvl w:val="0"/>
          <w:numId w:val="1"/>
        </w:num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A09F5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у учащихся позитивного отношения к нравственным нормам, составляющим основу личности, повышение уровня их правового сознания и правовой культуры.</w:t>
      </w:r>
    </w:p>
    <w:p w:rsidR="00AA09F5" w:rsidRPr="00AA09F5" w:rsidRDefault="00AA09F5" w:rsidP="00AA09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9F5">
        <w:rPr>
          <w:rFonts w:ascii="Times New Roman" w:eastAsia="Calibri" w:hAnsi="Times New Roman" w:cs="Times New Roman"/>
          <w:b/>
          <w:sz w:val="24"/>
          <w:szCs w:val="24"/>
        </w:rPr>
        <w:t xml:space="preserve">     Ожидаемые результаты:</w:t>
      </w:r>
    </w:p>
    <w:p w:rsidR="00AA09F5" w:rsidRPr="00AA09F5" w:rsidRDefault="00AA09F5" w:rsidP="00AA09F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негативного отношения школьников к проявлениям коррупции в жизни общества;</w:t>
      </w:r>
    </w:p>
    <w:p w:rsidR="00AA09F5" w:rsidRPr="00AA09F5" w:rsidRDefault="00AA09F5" w:rsidP="00AA09F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F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формирование навыков </w:t>
      </w:r>
      <w:r w:rsidRPr="00AA09F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аргументированного</w:t>
      </w:r>
      <w:r w:rsidRPr="00AA09F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рассуждения.</w:t>
      </w:r>
    </w:p>
    <w:p w:rsidR="00AA09F5" w:rsidRPr="00AA09F5" w:rsidRDefault="00AA09F5" w:rsidP="00AA09F5">
      <w:pPr>
        <w:tabs>
          <w:tab w:val="left" w:pos="426"/>
        </w:tabs>
        <w:spacing w:after="200" w:line="276" w:lineRule="auto"/>
        <w:ind w:left="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Форма проведения:</w:t>
      </w:r>
      <w:r w:rsidRPr="00AA09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интеллектуальная игра.</w:t>
      </w:r>
    </w:p>
    <w:p w:rsidR="00AA09F5" w:rsidRPr="00AA09F5" w:rsidRDefault="00AA09F5" w:rsidP="00AA09F5">
      <w:pPr>
        <w:tabs>
          <w:tab w:val="left" w:pos="426"/>
        </w:tabs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Участники:</w:t>
      </w:r>
      <w:r w:rsidRPr="00AA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09F5">
        <w:rPr>
          <w:rFonts w:ascii="Times New Roman" w:eastAsia="Calibri" w:hAnsi="Times New Roman" w:cs="Times New Roman"/>
          <w:color w:val="000000"/>
          <w:sz w:val="24"/>
          <w:szCs w:val="24"/>
        </w:rPr>
        <w:t>учащиеся 10-12 классов.</w:t>
      </w:r>
    </w:p>
    <w:p w:rsidR="00AA09F5" w:rsidRPr="00AA09F5" w:rsidRDefault="00AA09F5" w:rsidP="00AA09F5">
      <w:pPr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Оборудование:</w:t>
      </w:r>
      <w:r w:rsidRPr="00AA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мультимедийный проектор, презентация, листы бумаги, ручки.</w:t>
      </w:r>
      <w:r w:rsidRPr="00AA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AA09F5" w:rsidRPr="00AA09F5" w:rsidRDefault="00AA09F5" w:rsidP="00AA09F5">
      <w:pPr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мероприятия</w:t>
      </w:r>
    </w:p>
    <w:p w:rsidR="00AA09F5" w:rsidRPr="00AA09F5" w:rsidRDefault="00AA09F5" w:rsidP="00AA09F5">
      <w:pPr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9F5" w:rsidRPr="00AA09F5" w:rsidRDefault="00AA09F5" w:rsidP="00AA09F5">
      <w:pPr>
        <w:numPr>
          <w:ilvl w:val="0"/>
          <w:numId w:val="2"/>
        </w:numPr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Вступительное слово педагога</w:t>
      </w:r>
    </w:p>
    <w:p w:rsidR="00AA09F5" w:rsidRPr="00AA09F5" w:rsidRDefault="00AA09F5" w:rsidP="00AA09F5">
      <w:pPr>
        <w:numPr>
          <w:ilvl w:val="0"/>
          <w:numId w:val="2"/>
        </w:numPr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игры «Коррупции - нет»</w:t>
      </w:r>
    </w:p>
    <w:p w:rsidR="00AA09F5" w:rsidRPr="00AA09F5" w:rsidRDefault="00AA09F5" w:rsidP="00AA09F5">
      <w:pPr>
        <w:numPr>
          <w:ilvl w:val="0"/>
          <w:numId w:val="2"/>
        </w:numPr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Награждение команд</w:t>
      </w:r>
    </w:p>
    <w:p w:rsidR="00AA09F5" w:rsidRPr="00AA09F5" w:rsidRDefault="00AA09F5" w:rsidP="00AA09F5">
      <w:pPr>
        <w:numPr>
          <w:ilvl w:val="0"/>
          <w:numId w:val="2"/>
        </w:numPr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Заключительное слово педагога.</w:t>
      </w:r>
    </w:p>
    <w:p w:rsidR="00AA09F5" w:rsidRPr="00AA09F5" w:rsidRDefault="00AA09F5" w:rsidP="00AA09F5">
      <w:pPr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AA09F5" w:rsidRPr="00AA09F5" w:rsidRDefault="00AA09F5" w:rsidP="00AA09F5">
      <w:pPr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мероприятия</w:t>
      </w:r>
    </w:p>
    <w:p w:rsidR="00AA09F5" w:rsidRPr="00AA09F5" w:rsidRDefault="00AA09F5" w:rsidP="00AA09F5">
      <w:pPr>
        <w:shd w:val="clear" w:color="auto" w:fill="FFFFFF"/>
        <w:tabs>
          <w:tab w:val="left" w:pos="426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Добрый день! Я рада приветствовать вас на </w:t>
      </w:r>
      <w:r w:rsidRPr="00AA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интеллектуальной игре «Коррупции - нет». </w:t>
      </w:r>
    </w:p>
    <w:p w:rsidR="00AA09F5" w:rsidRPr="00AA09F5" w:rsidRDefault="00AA09F5" w:rsidP="00AA09F5">
      <w:pPr>
        <w:shd w:val="clear" w:color="auto" w:fill="FFFFFF"/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Международный </w:t>
      </w:r>
      <w:r w:rsidRPr="00AA09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день</w:t>
      </w:r>
      <w:r w:rsidRPr="00AA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A09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борьбы</w:t>
      </w:r>
      <w:r w:rsidRPr="00AA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A09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</w:t>
      </w:r>
      <w:r w:rsidRPr="00AA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A09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коррупцией</w:t>
      </w:r>
      <w:r w:rsidRPr="00AA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провозглашен Генассамблеей ООН и отмечается ежегодно </w:t>
      </w:r>
      <w:r w:rsidRPr="00AA09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9</w:t>
      </w:r>
      <w:r w:rsidRPr="00AA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A09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декабря.</w:t>
      </w:r>
      <w:r w:rsidRPr="00AA0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сожалению, является актуальной для нашей страны и</w:t>
      </w:r>
      <w:r w:rsidRPr="00AA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каждым годом она становится все более тревожной. Масштабы распространения коррупции не сокращаются, а увеличиваются. И все мы сталкиваемся с этим явлением в нашей повседневной жизни. Потому иметь знания о данной проблеме является важной и необходимой. Хотелось бы, чтобы после этой игры каждый из вас смог чётко сформулировать для себя свою жизненную позицию по отношению к этому преступному деянию.</w:t>
      </w:r>
    </w:p>
    <w:p w:rsidR="00AA09F5" w:rsidRPr="00AA09F5" w:rsidRDefault="00AA09F5" w:rsidP="00AA09F5">
      <w:pPr>
        <w:tabs>
          <w:tab w:val="left" w:pos="142"/>
        </w:tabs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</w:t>
      </w:r>
      <w:r w:rsidRPr="00AA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Итак, в нашей игре </w:t>
      </w:r>
      <w:r w:rsidRPr="00AA09F5">
        <w:rPr>
          <w:rFonts w:ascii="Times New Roman" w:eastAsia="Calibri" w:hAnsi="Times New Roman" w:cs="Times New Roman"/>
          <w:sz w:val="24"/>
          <w:szCs w:val="24"/>
        </w:rPr>
        <w:t>принимают участие 2 команды по 5 человек (</w:t>
      </w:r>
      <w:r w:rsidRPr="00AA09F5">
        <w:rPr>
          <w:rFonts w:ascii="Times New Roman" w:eastAsia="Calibri" w:hAnsi="Times New Roman" w:cs="Times New Roman"/>
          <w:i/>
          <w:sz w:val="24"/>
          <w:szCs w:val="24"/>
        </w:rPr>
        <w:t>представление команд</w:t>
      </w:r>
      <w:r w:rsidRPr="00AA09F5">
        <w:rPr>
          <w:rFonts w:ascii="Times New Roman" w:eastAsia="Calibri" w:hAnsi="Times New Roman" w:cs="Times New Roman"/>
          <w:sz w:val="24"/>
          <w:szCs w:val="24"/>
        </w:rPr>
        <w:t>). Оценивать их выступление будет наше жюри (</w:t>
      </w:r>
      <w:r w:rsidRPr="00AA09F5">
        <w:rPr>
          <w:rFonts w:ascii="Times New Roman" w:eastAsia="Calibri" w:hAnsi="Times New Roman" w:cs="Times New Roman"/>
          <w:i/>
          <w:sz w:val="24"/>
          <w:szCs w:val="24"/>
        </w:rPr>
        <w:t>представление членов жюри</w:t>
      </w:r>
      <w:r w:rsidRPr="00AA09F5">
        <w:rPr>
          <w:rFonts w:ascii="Times New Roman" w:eastAsia="Calibri" w:hAnsi="Times New Roman" w:cs="Times New Roman"/>
          <w:sz w:val="24"/>
          <w:szCs w:val="24"/>
        </w:rPr>
        <w:t xml:space="preserve">). И, конечно же, команды будут опираться на поддержку болельщиков. Поприветствуем болельщиков. </w:t>
      </w:r>
    </w:p>
    <w:p w:rsidR="00AA09F5" w:rsidRPr="00AA09F5" w:rsidRDefault="00AA09F5" w:rsidP="00AA09F5">
      <w:pPr>
        <w:tabs>
          <w:tab w:val="left" w:pos="142"/>
        </w:tabs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F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A0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Нашим командам сегодня предстоит сыграть в «Свою игру» - </w:t>
      </w:r>
      <w:r w:rsidRPr="00AA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известная телевизионная игра, её многие видели и знают. Перед вами экран, разбитый на секторы по определённым </w:t>
      </w:r>
      <w:proofErr w:type="gramStart"/>
      <w:r w:rsidRPr="00AA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темам .</w:t>
      </w:r>
      <w:proofErr w:type="gramEnd"/>
      <w:r w:rsidRPr="00AA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состоит из двух раундов, раунд включает 4 темы, каждая из которых содержит 5 </w:t>
      </w:r>
      <w:r w:rsidRPr="00AA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(достоинством от 10 до 50 баллов). Время на обсуждение вопроса не более 30 секунд. Каждый раунд включает вопрос «Кот в мешке».</w:t>
      </w:r>
    </w:p>
    <w:p w:rsidR="00AA09F5" w:rsidRPr="00AA09F5" w:rsidRDefault="00AA09F5" w:rsidP="00AA09F5">
      <w:pPr>
        <w:shd w:val="clear" w:color="auto" w:fill="FFFFFF"/>
        <w:spacing w:after="135" w:line="240" w:lineRule="auto"/>
        <w:ind w:left="-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игры, следующие</w:t>
      </w:r>
      <w:r w:rsidRPr="00AA09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A09F5" w:rsidRPr="00AA09F5" w:rsidRDefault="00AA09F5" w:rsidP="00AA09F5">
      <w:pPr>
        <w:shd w:val="clear" w:color="auto" w:fill="FFFFFF"/>
        <w:spacing w:after="135" w:line="240" w:lineRule="auto"/>
        <w:ind w:left="-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1)Команда называет тему и количество баллов. Отвечают по очередности.</w:t>
      </w:r>
    </w:p>
    <w:p w:rsidR="00AA09F5" w:rsidRPr="00AA09F5" w:rsidRDefault="00AA09F5" w:rsidP="00AA09F5">
      <w:pPr>
        <w:shd w:val="clear" w:color="auto" w:fill="FFFFFF"/>
        <w:spacing w:after="135" w:line="240" w:lineRule="auto"/>
        <w:ind w:left="-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2)При правильном ответе команде добавляются очки, если неправильно очки не засчитываются и право ответа передается другой команде.</w:t>
      </w:r>
    </w:p>
    <w:p w:rsidR="00AA09F5" w:rsidRPr="00AA09F5" w:rsidRDefault="00AA09F5" w:rsidP="00AA09F5">
      <w:pPr>
        <w:shd w:val="clear" w:color="auto" w:fill="FFFFFF"/>
        <w:spacing w:after="135" w:line="240" w:lineRule="auto"/>
        <w:ind w:left="-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раундах вместо любого вопроса может выпасть "Кот в мешке». "Кот в мешке" – вопрос, стоимость которого равна стоимости той клетки, на которой он выпал. </w:t>
      </w:r>
    </w:p>
    <w:p w:rsidR="00AA09F5" w:rsidRPr="00AA09F5" w:rsidRDefault="00AA09F5" w:rsidP="00AA09F5">
      <w:pPr>
        <w:shd w:val="clear" w:color="auto" w:fill="FFFFFF"/>
        <w:spacing w:after="3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раунд</w:t>
      </w:r>
    </w:p>
    <w:p w:rsidR="00AA09F5" w:rsidRPr="00AA09F5" w:rsidRDefault="00AA09F5" w:rsidP="00AA09F5">
      <w:pPr>
        <w:shd w:val="clear" w:color="auto" w:fill="FFFFFF"/>
        <w:spacing w:after="3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Ind w:w="-284" w:type="dxa"/>
        <w:tblLook w:val="04A0" w:firstRow="1" w:lastRow="0" w:firstColumn="1" w:lastColumn="0" w:noHBand="0" w:noVBand="1"/>
      </w:tblPr>
      <w:tblGrid>
        <w:gridCol w:w="5486"/>
        <w:gridCol w:w="836"/>
        <w:gridCol w:w="835"/>
        <w:gridCol w:w="836"/>
        <w:gridCol w:w="835"/>
        <w:gridCol w:w="801"/>
      </w:tblGrid>
      <w:tr w:rsidR="00AA09F5" w:rsidRPr="00AA09F5" w:rsidTr="00AA09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 вопроса</w:t>
            </w:r>
          </w:p>
        </w:tc>
      </w:tr>
      <w:tr w:rsidR="00AA09F5" w:rsidRPr="00AA09F5" w:rsidTr="00AA09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A09F5" w:rsidRPr="00AA09F5" w:rsidTr="00AA09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чем гласит народная мудрость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A09F5" w:rsidRPr="00AA09F5" w:rsidTr="00AA09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Термины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A09F5" w:rsidRPr="00AA09F5" w:rsidTr="00AA09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Перевёртыши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AA09F5" w:rsidRPr="00AA09F5" w:rsidRDefault="00AA09F5" w:rsidP="00AA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«История коррупции»</w:t>
      </w:r>
    </w:p>
    <w:tbl>
      <w:tblPr>
        <w:tblStyle w:val="1"/>
        <w:tblW w:w="0" w:type="auto"/>
        <w:tblInd w:w="-284" w:type="dxa"/>
        <w:tblLook w:val="04A0" w:firstRow="1" w:lastRow="0" w:firstColumn="1" w:lastColumn="0" w:noHBand="0" w:noVBand="1"/>
      </w:tblPr>
      <w:tblGrid>
        <w:gridCol w:w="1637"/>
        <w:gridCol w:w="5380"/>
        <w:gridCol w:w="2612"/>
      </w:tblGrid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назывался орган, созданный Петром I для противодействия беззаконности и с целью надзора за соблюдением правопорядка, в том числе и государственными служащими? Для этого органа вводились следующие должности: Генерал - прокурор и обер-прокурор.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Прокуратура</w:t>
            </w:r>
          </w:p>
        </w:tc>
      </w:tr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Какой царь издал Свод Законов (1832, 1842, 1857гг), в которых была глава об ответственности за взяточничество и лихоимство? 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Николай 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Этот царь  в 1561 году ввел Судную грамоту, которая устанавливала санкции в виде смертной казни за получение взятки судебными чиновниками местного земского управления.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Иван 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IV (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Грозный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чье царствование вводятся законодательные меры по ограничению коррупционных действий, и начинает достаточно подробно обозначаться проблема продажности служащих? 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царствование Ивана III. </w:t>
            </w:r>
          </w:p>
        </w:tc>
      </w:tr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Какие действия по отношению к чиновникам приняла Екатерина II, чтобы уменьшить коррупцию?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Увеличила жалованье, которое выплачивали в срок  </w:t>
            </w:r>
          </w:p>
        </w:tc>
      </w:tr>
    </w:tbl>
    <w:p w:rsidR="00AA09F5" w:rsidRPr="00AA09F5" w:rsidRDefault="00AA09F5" w:rsidP="00AA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«О чем гласит народная мудрость»</w:t>
      </w:r>
    </w:p>
    <w:p w:rsidR="00AA09F5" w:rsidRPr="00AA09F5" w:rsidRDefault="00AA09F5" w:rsidP="00AA0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объяснить смысл пословиц и поговорок</w:t>
      </w:r>
    </w:p>
    <w:tbl>
      <w:tblPr>
        <w:tblStyle w:val="1"/>
        <w:tblW w:w="0" w:type="auto"/>
        <w:tblInd w:w="-284" w:type="dxa"/>
        <w:tblLook w:val="04A0" w:firstRow="1" w:lastRow="0" w:firstColumn="1" w:lastColumn="0" w:noHBand="0" w:noVBand="1"/>
      </w:tblPr>
      <w:tblGrid>
        <w:gridCol w:w="1561"/>
        <w:gridCol w:w="4919"/>
        <w:gridCol w:w="3149"/>
      </w:tblGrid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"Не подмажешь, не поедешь"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Дать взятку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A09F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Что мне законы, коли судьи знакомы»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ind w:left="-7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 для человека ничего не значит, если есть влиятельные родственники/знакомые, все равно все сойдет с рук.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«Сунуть под хвост»</w:t>
            </w:r>
          </w:p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Дать взятку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«Загребать жар чужими руками"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Пользоваться в своих корыстных целях результатами 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чужого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труда. 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«За посул денег не берут»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«Посул» (устар.) – взятка, незаконный подарок. </w:t>
            </w:r>
          </w:p>
        </w:tc>
      </w:tr>
    </w:tbl>
    <w:p w:rsidR="00AA09F5" w:rsidRPr="00AA09F5" w:rsidRDefault="00AA09F5" w:rsidP="00AA09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«Термины»</w:t>
      </w:r>
    </w:p>
    <w:p w:rsidR="00AA09F5" w:rsidRPr="00AA09F5" w:rsidRDefault="00AA09F5" w:rsidP="00AA0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Задание: Команда должна назвать слово, которому даётся характеристика. </w:t>
      </w:r>
    </w:p>
    <w:tbl>
      <w:tblPr>
        <w:tblStyle w:val="1"/>
        <w:tblW w:w="0" w:type="auto"/>
        <w:tblInd w:w="-284" w:type="dxa"/>
        <w:tblLook w:val="04A0" w:firstRow="1" w:lastRow="0" w:firstColumn="1" w:lastColumn="0" w:noHBand="0" w:noVBand="1"/>
      </w:tblPr>
      <w:tblGrid>
        <w:gridCol w:w="1598"/>
        <w:gridCol w:w="5176"/>
        <w:gridCol w:w="2855"/>
      </w:tblGrid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Форма вымогательства, нарочитое затягивание рассмотрения дела с целью получения взятки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Волокита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Принуждение человека заплатить деньги или предоставить другие ценности в обмен на действие или бездействие. Данное принуждение может быть осуществлено при помощи давления, в том числе и морального.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ind w:left="-7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Вымогательство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Хищение чужого имущества, вверенного виновному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Растрата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Действия, с помощью которых осуществляется попытка узаконить или </w:t>
            </w:r>
          </w:p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припрятать происхождение полученных преступным путем денег.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Мошенничество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Служебное покровительство родственникам и своим людям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Непотизм (кумовство)</w:t>
            </w:r>
          </w:p>
        </w:tc>
      </w:tr>
    </w:tbl>
    <w:p w:rsidR="00AA09F5" w:rsidRPr="00AA09F5" w:rsidRDefault="00AA09F5" w:rsidP="00AA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«Перевёртыши»</w:t>
      </w:r>
    </w:p>
    <w:p w:rsidR="00AA09F5" w:rsidRPr="00AA09F5" w:rsidRDefault="00AA09F5" w:rsidP="00AA0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 Каждому слову, нужно противопоставить антоним, т.е. перевернуть его, тогда получатся «крылатые фразы». Например, ведущий говорит слово «вверх», команда записывает- «низ» и т.п.</w:t>
      </w:r>
    </w:p>
    <w:tbl>
      <w:tblPr>
        <w:tblStyle w:val="1"/>
        <w:tblW w:w="0" w:type="auto"/>
        <w:tblInd w:w="-284" w:type="dxa"/>
        <w:tblLook w:val="04A0" w:firstRow="1" w:lastRow="0" w:firstColumn="1" w:lastColumn="0" w:noHBand="0" w:noVBand="1"/>
      </w:tblPr>
      <w:tblGrid>
        <w:gridCol w:w="1610"/>
        <w:gridCol w:w="5200"/>
        <w:gridCol w:w="2819"/>
      </w:tblGrid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Нога ногу чешет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Рука руку моет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F5" w:rsidRPr="00AA09F5" w:rsidRDefault="00AA09F5" w:rsidP="00AA09F5">
            <w:pPr>
              <w:ind w:left="36"/>
              <w:jc w:val="both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 или забывай</w:t>
            </w:r>
          </w:p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ind w:left="-7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Бери и помни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Владей одним долларом, и не имей одного врага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ind w:left="-7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 имей 100 рублей, а имей 100 друзей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Трудящийся имеет право стоять на свободе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Вор должен сидеть в тюрьме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Отгребать лед своими ногами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Загребать жар чужими руками</w:t>
            </w:r>
          </w:p>
        </w:tc>
      </w:tr>
    </w:tbl>
    <w:p w:rsidR="00AA09F5" w:rsidRPr="00AA09F5" w:rsidRDefault="00AA09F5" w:rsidP="00AA09F5">
      <w:pPr>
        <w:shd w:val="clear" w:color="auto" w:fill="FFFFFF"/>
        <w:spacing w:after="3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раунд</w:t>
      </w:r>
    </w:p>
    <w:tbl>
      <w:tblPr>
        <w:tblStyle w:val="1"/>
        <w:tblW w:w="0" w:type="auto"/>
        <w:tblInd w:w="-284" w:type="dxa"/>
        <w:tblLook w:val="04A0" w:firstRow="1" w:lastRow="0" w:firstColumn="1" w:lastColumn="0" w:noHBand="0" w:noVBand="1"/>
      </w:tblPr>
      <w:tblGrid>
        <w:gridCol w:w="5491"/>
        <w:gridCol w:w="835"/>
        <w:gridCol w:w="834"/>
        <w:gridCol w:w="835"/>
        <w:gridCol w:w="834"/>
        <w:gridCol w:w="800"/>
      </w:tblGrid>
      <w:tr w:rsidR="00AA09F5" w:rsidRPr="00AA09F5" w:rsidTr="00AA09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 вопроса</w:t>
            </w:r>
          </w:p>
        </w:tc>
      </w:tr>
      <w:tr w:rsidR="00AA09F5" w:rsidRPr="00AA09F5" w:rsidTr="00AA09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hAnsi="Times New Roman"/>
                <w:bCs/>
                <w:sz w:val="24"/>
                <w:szCs w:val="24"/>
              </w:rPr>
              <w:t>Коррупция в литературных произведениях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A09F5" w:rsidRPr="00AA09F5" w:rsidTr="00AA09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A09F5" w:rsidRPr="00AA09F5" w:rsidTr="00AA09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Собери пословицу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A09F5" w:rsidRPr="00AA09F5" w:rsidTr="00AA09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after="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AA09F5" w:rsidRPr="00AA09F5" w:rsidRDefault="00AA09F5" w:rsidP="00AA09F5">
      <w:pPr>
        <w:shd w:val="clear" w:color="auto" w:fill="FFFFFF"/>
        <w:spacing w:after="3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09F5" w:rsidRPr="00AA09F5" w:rsidRDefault="00AA09F5" w:rsidP="00AA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«Коррупция в литературных произведениях»</w:t>
      </w:r>
    </w:p>
    <w:tbl>
      <w:tblPr>
        <w:tblStyle w:val="1"/>
        <w:tblW w:w="0" w:type="auto"/>
        <w:tblInd w:w="-284" w:type="dxa"/>
        <w:tblLook w:val="04A0" w:firstRow="1" w:lastRow="0" w:firstColumn="1" w:lastColumn="0" w:noHBand="0" w:noVBand="1"/>
      </w:tblPr>
      <w:tblGrid>
        <w:gridCol w:w="1635"/>
        <w:gridCol w:w="5378"/>
        <w:gridCol w:w="2616"/>
      </w:tblGrid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 чиновники и купцы небольшого городка, куда «заявился» Хлестаков, несут ему взятки под видом денег взаймы. Первым успевает городничий: «Ну, слава богу! деньги взял. Дело, кажется, пойдет теперь на лад. Я таки ему вместо двухсот четыреста ввернул». </w:t>
            </w:r>
            <w:r w:rsidRPr="00AA09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Назовите  автора и произведение.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Н.В.Гоголь</w:t>
            </w:r>
            <w:proofErr w:type="spellEnd"/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«Ревизор»</w:t>
            </w:r>
          </w:p>
        </w:tc>
      </w:tr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«Куда так, кумушка, бежишь ты без оглядки?»-</w:t>
            </w:r>
          </w:p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Лисицу спрашивал Сурок.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«Ох, мой голубчик-куманек!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Терплю напраслину и выслана за взятки.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09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Назовите  автора и произведение.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И.А.Крылов</w:t>
            </w:r>
            <w:proofErr w:type="spellEnd"/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«Лисица и Сурок»</w:t>
            </w:r>
          </w:p>
        </w:tc>
      </w:tr>
      <w:tr w:rsidR="00AA09F5" w:rsidRPr="00AA09F5" w:rsidTr="00AA09F5">
        <w:trPr>
          <w:trHeight w:val="326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rPr>
                <w:rFonts w:ascii="Times New Roman" w:hAnsi="Times New Roman"/>
                <w:sz w:val="24"/>
                <w:szCs w:val="24"/>
              </w:rPr>
            </w:pPr>
            <w:r w:rsidRPr="00AA09F5">
              <w:rPr>
                <w:rFonts w:ascii="Times New Roman" w:hAnsi="Times New Roman"/>
                <w:sz w:val="24"/>
                <w:szCs w:val="24"/>
              </w:rPr>
              <w:t xml:space="preserve"> Герой этого произведения проводит жизнь в обжорстве, пьянстве, сластолюбии. Унижение слабых, вроде травли зазевавшегося гостя медведем, – вот его удовольствия. С помощью взяток он отсудил у своего бывшего друга имение, тем самым довел его до умопомешательства и смерти. </w:t>
            </w:r>
          </w:p>
          <w:p w:rsidR="00AA09F5" w:rsidRPr="00AA09F5" w:rsidRDefault="00AA09F5" w:rsidP="00AA09F5">
            <w:pPr>
              <w:spacing w:after="30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Назовите фамилию героя, автора и произведение.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Герой: Троекуров</w:t>
            </w:r>
          </w:p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А.С.Пушкин</w:t>
            </w:r>
            <w:proofErr w:type="spellEnd"/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«Дубровский»</w:t>
            </w:r>
          </w:p>
        </w:tc>
      </w:tr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 прошлом герой  служил в </w:t>
            </w:r>
            <w:hyperlink r:id="rId5" w:tooltip="Таможня" w:history="1">
              <w:r w:rsidRPr="00AA09F5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таможне</w:t>
              </w:r>
            </w:hyperlink>
            <w:r w:rsidRPr="00AA0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где брал взятки у контрабандистов. В городе N он выдает себя за помещика и пытается войти в доверие к важным людям с целью покупки…</w:t>
            </w:r>
          </w:p>
          <w:p w:rsidR="00AA09F5" w:rsidRPr="00AA09F5" w:rsidRDefault="00AA09F5" w:rsidP="00AA09F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09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Назовите фамилию персонажа. Что и с какой целью он хотел купить?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Фамилия героя Чичиков. Он скупал «мертвые души, оформлял их как живые, чтобы впоследствии взять кредит в банке и приобрести вес в обществе.</w:t>
            </w:r>
          </w:p>
        </w:tc>
      </w:tr>
      <w:tr w:rsidR="00AA09F5" w:rsidRPr="00AA09F5" w:rsidTr="00AA09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мне служащие чужие очень редки;</w:t>
            </w:r>
          </w:p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больше сестрины, свояченицы детки...</w:t>
            </w:r>
          </w:p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станешь представлять к </w:t>
            </w:r>
            <w:proofErr w:type="spellStart"/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крестишку</w:t>
            </w:r>
            <w:proofErr w:type="spellEnd"/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ли, к местечку,</w:t>
            </w:r>
          </w:p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 как не порадеть родному человечку!</w:t>
            </w:r>
          </w:p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Назовите автора и произведение, а также </w:t>
            </w:r>
            <w:r w:rsidRPr="00AA09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героя, которому принадлежат эти строки. 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9F5">
              <w:rPr>
                <w:rFonts w:ascii="Times New Roman" w:hAnsi="Times New Roman"/>
                <w:sz w:val="24"/>
                <w:szCs w:val="24"/>
              </w:rPr>
              <w:t>А.С.Грибоедов</w:t>
            </w:r>
            <w:proofErr w:type="spellEnd"/>
            <w:r w:rsidRPr="00AA09F5">
              <w:rPr>
                <w:rFonts w:ascii="Times New Roman" w:hAnsi="Times New Roman"/>
                <w:sz w:val="24"/>
                <w:szCs w:val="24"/>
              </w:rPr>
              <w:t xml:space="preserve"> «Горе от ума».</w:t>
            </w:r>
          </w:p>
          <w:p w:rsidR="00AA09F5" w:rsidRPr="00AA09F5" w:rsidRDefault="00AA09F5" w:rsidP="00AA09F5">
            <w:pPr>
              <w:rPr>
                <w:rFonts w:ascii="Times New Roman" w:hAnsi="Times New Roman"/>
                <w:sz w:val="24"/>
                <w:szCs w:val="24"/>
              </w:rPr>
            </w:pPr>
            <w:r w:rsidRPr="00AA09F5">
              <w:rPr>
                <w:rFonts w:ascii="Times New Roman" w:hAnsi="Times New Roman"/>
                <w:sz w:val="24"/>
                <w:szCs w:val="24"/>
              </w:rPr>
              <w:t>Герой: Павел Фамусов</w:t>
            </w:r>
          </w:p>
        </w:tc>
      </w:tr>
    </w:tbl>
    <w:p w:rsidR="00AA09F5" w:rsidRPr="00AA09F5" w:rsidRDefault="00AA09F5" w:rsidP="00AA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Pr="00AA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«Ситуации»</w:t>
      </w:r>
    </w:p>
    <w:p w:rsidR="00AA09F5" w:rsidRPr="00AA09F5" w:rsidRDefault="00AA09F5" w:rsidP="00AA0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</w:t>
      </w:r>
      <w:r w:rsidRPr="00AA09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Команды должны определить является ли ситуация коррупционной. При положительном ответе назвать форму коррупции и аргументировать своё мнение.</w:t>
      </w:r>
    </w:p>
    <w:tbl>
      <w:tblPr>
        <w:tblStyle w:val="1"/>
        <w:tblW w:w="0" w:type="auto"/>
        <w:tblInd w:w="-284" w:type="dxa"/>
        <w:tblLook w:val="04A0" w:firstRow="1" w:lastRow="0" w:firstColumn="1" w:lastColumn="0" w:noHBand="0" w:noVBand="1"/>
      </w:tblPr>
      <w:tblGrid>
        <w:gridCol w:w="1595"/>
        <w:gridCol w:w="5175"/>
        <w:gridCol w:w="2859"/>
      </w:tblGrid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 нарушении правил дорожного движения в нетрезвом виде, водитель заплатил сотруднику 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ГИБДД, который  вместо того, чтобы заполнить протокол, взял деньги и отпустил правонарушителя.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Взятка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благодарность за то, что врач вылечил её тяжелобольного ребёнка, Галина подарила врачу букет из цветов своего сада.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ind w:left="-7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Здесь нет коррупционной составляющей.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должностное лицо пользуется служебным автомобилем и топливом в личных целях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Злоупотребление должностными полномочиями. Нецелевое расходование бюджетных средств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Родственникам больного П.А. главврач недвусмысленно говорит, что ему требуется экстренная операция, но в общей очереди операцию придется «ждать очень долго».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Вымогательство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Государственный служащий Иванов А.С., отвечающий за распределение бесплатно предоставляемых медикаментов пациентам, часть медикаментов отправлял в частные аптеки для их дальнейшей реализации по высоким ценам.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Растрата</w:t>
            </w:r>
          </w:p>
        </w:tc>
      </w:tr>
    </w:tbl>
    <w:p w:rsidR="00AA09F5" w:rsidRPr="00AA09F5" w:rsidRDefault="00AA09F5" w:rsidP="00AA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«Собери пословицу»</w:t>
      </w:r>
    </w:p>
    <w:p w:rsidR="00AA09F5" w:rsidRPr="00AA09F5" w:rsidRDefault="00AA09F5" w:rsidP="00AA0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 Из данных слов соберите пословицу</w:t>
      </w:r>
    </w:p>
    <w:tbl>
      <w:tblPr>
        <w:tblStyle w:val="1"/>
        <w:tblW w:w="0" w:type="auto"/>
        <w:tblInd w:w="-284" w:type="dxa"/>
        <w:tblLook w:val="04A0" w:firstRow="1" w:lastRow="0" w:firstColumn="1" w:lastColumn="0" w:noHBand="0" w:noVBand="1"/>
      </w:tblPr>
      <w:tblGrid>
        <w:gridCol w:w="1612"/>
        <w:gridCol w:w="5192"/>
        <w:gridCol w:w="2825"/>
      </w:tblGrid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Закон, дышло, туда, куда, повернул, что, вышло, и 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Закон, что дышло: куда повернул, туда и вышло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С, взял, кого, прав, тот, взял, и, судья стал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кого судья взял, тот и прав стал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Земля, овес, любит, лошадь, а, овес, воевода, навоз, принос.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ind w:left="-7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 любит навоз, лошадь -овес, а воевода- принос.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О, нитке, думает, на, жизнь, а, прибытке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Жизнь на нитке, а думает о прибытке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Только, не, покажи, и, слова, грош, скажи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слова не скажи, только грош покажи</w:t>
            </w:r>
          </w:p>
        </w:tc>
      </w:tr>
    </w:tbl>
    <w:p w:rsidR="00AA09F5" w:rsidRPr="00AA09F5" w:rsidRDefault="00AA09F5" w:rsidP="00AA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«Противодействие коррупции»</w:t>
      </w:r>
    </w:p>
    <w:p w:rsidR="00AA09F5" w:rsidRPr="00AA09F5" w:rsidRDefault="00AA09F5" w:rsidP="00AA0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 командам следует назвать нормативно-правовые акты, регулирующие борьбу с коррупцией</w:t>
      </w:r>
      <w:r w:rsidRPr="00AA09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tbl>
      <w:tblPr>
        <w:tblStyle w:val="1"/>
        <w:tblW w:w="0" w:type="auto"/>
        <w:tblInd w:w="-284" w:type="dxa"/>
        <w:tblLook w:val="04A0" w:firstRow="1" w:lastRow="0" w:firstColumn="1" w:lastColumn="0" w:noHBand="0" w:noVBand="1"/>
      </w:tblPr>
      <w:tblGrid>
        <w:gridCol w:w="1524"/>
        <w:gridCol w:w="5354"/>
        <w:gridCol w:w="2751"/>
      </w:tblGrid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Основной закон РФ, в котором заложены основы борьбы с проявлениями коррупции. Статья 2 гласит: «человек, его права и свободы являются высшей </w:t>
            </w:r>
            <w:proofErr w:type="spellStart"/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ценностью».</w:t>
            </w:r>
            <w:r w:rsidRPr="00AA09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Назовите</w:t>
            </w:r>
            <w:proofErr w:type="spellEnd"/>
            <w:r w:rsidRPr="00AA09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этот закон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Конституция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этом нормативно-правовом акте предусмотрены меры наказания за коррупцию. </w:t>
            </w:r>
          </w:p>
          <w:p w:rsidR="00AA09F5" w:rsidRPr="00AA09F5" w:rsidRDefault="00AA09F5" w:rsidP="00AA09F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Назовите этот документ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Уголовный кодекс Российской Федерации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Настоящим Федеральным 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законом</w:t>
            </w:r>
          </w:p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устанавливаются основные принципы 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противодействия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коррупции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правовые и организационные основы предупреждения 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коррупции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борьбы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ней</w:t>
            </w:r>
          </w:p>
          <w:p w:rsidR="00AA09F5" w:rsidRPr="00AA09F5" w:rsidRDefault="00AA09F5" w:rsidP="00AA09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Назовите этот закон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ind w:left="-7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«О противодействии коррупции»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Статья 13 этого международного документа предусматривает осуществление мер по противодействию коррупции не только со стороны государственной власти, но и со стороны общества</w:t>
            </w:r>
          </w:p>
          <w:p w:rsidR="00AA09F5" w:rsidRPr="00AA09F5" w:rsidRDefault="00AA09F5" w:rsidP="00AA09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Назовите этот документ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Конвенция ООН</w:t>
            </w:r>
          </w:p>
        </w:tc>
      </w:tr>
      <w:tr w:rsidR="00AA09F5" w:rsidRPr="00AA09F5" w:rsidTr="00AA09F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Первый законодательный акт на Руси, запрещающий получения взятки как корыстного преступления по службе. </w:t>
            </w:r>
          </w:p>
          <w:p w:rsidR="00AA09F5" w:rsidRPr="00AA09F5" w:rsidRDefault="00AA09F5" w:rsidP="00AA09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09F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Назовите этот документ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F5" w:rsidRPr="00AA09F5" w:rsidRDefault="00AA09F5" w:rsidP="00AA09F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09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Судебник 1497 г. при царе Иване </w:t>
            </w:r>
            <w:r w:rsidRPr="00AA0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</w:tbl>
    <w:p w:rsidR="00AA09F5" w:rsidRPr="00AA09F5" w:rsidRDefault="00AA09F5" w:rsidP="00AA09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A09F5" w:rsidRPr="00AA09F5" w:rsidRDefault="00AA09F5" w:rsidP="00AA09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A09F5" w:rsidRPr="00AA09F5" w:rsidRDefault="00AA09F5" w:rsidP="00AA09F5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Выступление членов жюри и награждение команд</w:t>
      </w:r>
    </w:p>
    <w:p w:rsidR="00AA09F5" w:rsidRPr="00AA09F5" w:rsidRDefault="00AA09F5" w:rsidP="00AA09F5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Заключительное слово ведущего.</w:t>
      </w:r>
    </w:p>
    <w:p w:rsidR="00AA09F5" w:rsidRPr="00AA09F5" w:rsidRDefault="00AA09F5" w:rsidP="00AA09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A09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и закончилась наша игра. Считаю, сегодняшнее мероприятие затронуло очень серьезную проблему, есть над чем задуматься и поразмышлять. По данным некоторых социологических опросов, четверть наших граждан вообще не считают, что коррупция является ненормальным явлением. То есть в обществе в целом практически отсутствует нетерпимость к коррупции как к институту. Стоит задуматься, ведь именно в таком обществе вам получать образование, строить карьеру, растить детей, то есть просто жить. Может всё же есть выход из этой проблемы, и он как всегда прост – начни с себя!</w:t>
      </w:r>
      <w:r w:rsidRPr="00AA0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тогда, может быть, всё наше государство будет процветать в справедливости и честности. Я искренне надеюсь, что когда-нибудь наступит это время.</w:t>
      </w:r>
    </w:p>
    <w:p w:rsidR="00AA09F5" w:rsidRPr="00AA09F5" w:rsidRDefault="00AA09F5" w:rsidP="00AA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Спасибо всем внимание и участие! До свидания!</w:t>
      </w:r>
    </w:p>
    <w:p w:rsidR="00AA09F5" w:rsidRPr="00AA09F5" w:rsidRDefault="00AA09F5" w:rsidP="00AA09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A09F5" w:rsidRPr="00AA09F5" w:rsidRDefault="00AA09F5" w:rsidP="00AA09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A09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Литература</w:t>
      </w:r>
    </w:p>
    <w:p w:rsidR="00AA09F5" w:rsidRPr="00AA09F5" w:rsidRDefault="00AA09F5" w:rsidP="00AA09F5">
      <w:p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color w:val="191414"/>
          <w:sz w:val="24"/>
          <w:szCs w:val="24"/>
          <w:shd w:val="clear" w:color="auto" w:fill="D1FFFF"/>
        </w:rPr>
      </w:pPr>
    </w:p>
    <w:p w:rsidR="00AA09F5" w:rsidRPr="00AA09F5" w:rsidRDefault="00AA09F5" w:rsidP="00AA09F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F5">
        <w:rPr>
          <w:rFonts w:ascii="Times New Roman" w:eastAsia="Calibri" w:hAnsi="Times New Roman" w:cs="Times New Roman"/>
          <w:sz w:val="24"/>
          <w:szCs w:val="24"/>
        </w:rPr>
        <w:t xml:space="preserve">Нормативно – правовые акты, регулирующие борьбу с коррупцией в Российской Федерации [Электронный </w:t>
      </w:r>
      <w:proofErr w:type="gramStart"/>
      <w:r w:rsidRPr="00AA09F5">
        <w:rPr>
          <w:rFonts w:ascii="Times New Roman" w:eastAsia="Calibri" w:hAnsi="Times New Roman" w:cs="Times New Roman"/>
          <w:sz w:val="24"/>
          <w:szCs w:val="24"/>
        </w:rPr>
        <w:t>ресурс ]</w:t>
      </w:r>
      <w:proofErr w:type="gramEnd"/>
      <w:r w:rsidRPr="00AA09F5">
        <w:rPr>
          <w:rFonts w:ascii="Times New Roman" w:eastAsia="Calibri" w:hAnsi="Times New Roman" w:cs="Times New Roman"/>
          <w:sz w:val="24"/>
          <w:szCs w:val="24"/>
        </w:rPr>
        <w:t xml:space="preserve">// </w:t>
      </w:r>
      <w:r w:rsidRPr="00AA09F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DFDFF"/>
        </w:rPr>
        <w:t> </w:t>
      </w:r>
      <w:r w:rsidRPr="00AA0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DFF"/>
        </w:rPr>
        <w:t xml:space="preserve">Конституционно-правовые способы борьбы с коррупцией в системе государственной и муниципальной службы </w:t>
      </w:r>
      <w:r w:rsidRPr="00AA09F5">
        <w:rPr>
          <w:rFonts w:ascii="Times New Roman" w:eastAsia="Calibri" w:hAnsi="Times New Roman" w:cs="Times New Roman"/>
          <w:sz w:val="24"/>
          <w:szCs w:val="24"/>
        </w:rPr>
        <w:t>[сайт].</w:t>
      </w:r>
    </w:p>
    <w:p w:rsidR="00AA09F5" w:rsidRPr="00AA09F5" w:rsidRDefault="00AA09F5" w:rsidP="00AA09F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A09F5">
        <w:rPr>
          <w:rFonts w:ascii="Times New Roman" w:eastAsia="Calibri" w:hAnsi="Times New Roman" w:cs="Times New Roman"/>
          <w:sz w:val="24"/>
          <w:szCs w:val="24"/>
        </w:rPr>
        <w:t>URL:</w:t>
      </w:r>
      <w:hyperlink r:id="rId6" w:history="1">
        <w:r w:rsidRPr="00AA09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https://studbooks.net/1136485/pravo/normativno_pravovye_akty_reguliruyuschie_borbu_korruptsiey_rossiyskoy_federatsii</w:t>
        </w:r>
      </w:hyperlink>
    </w:p>
    <w:p w:rsidR="00AA09F5" w:rsidRPr="00AA09F5" w:rsidRDefault="00AA09F5" w:rsidP="00AA09F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F5">
        <w:rPr>
          <w:rFonts w:ascii="Times New Roman" w:eastAsia="Calibri" w:hAnsi="Times New Roman" w:cs="Times New Roman"/>
          <w:sz w:val="24"/>
          <w:szCs w:val="24"/>
        </w:rPr>
        <w:t xml:space="preserve">Пословицы и поговорки о коррупции [Электронный </w:t>
      </w:r>
      <w:proofErr w:type="gramStart"/>
      <w:r w:rsidRPr="00AA09F5">
        <w:rPr>
          <w:rFonts w:ascii="Times New Roman" w:eastAsia="Calibri" w:hAnsi="Times New Roman" w:cs="Times New Roman"/>
          <w:sz w:val="24"/>
          <w:szCs w:val="24"/>
        </w:rPr>
        <w:t>ресурс ]</w:t>
      </w:r>
      <w:proofErr w:type="gramEnd"/>
      <w:r w:rsidRPr="00AA09F5">
        <w:rPr>
          <w:rFonts w:ascii="Times New Roman" w:eastAsia="Calibri" w:hAnsi="Times New Roman" w:cs="Times New Roman"/>
          <w:sz w:val="24"/>
          <w:szCs w:val="24"/>
        </w:rPr>
        <w:t>// Пословицы и поговорки [сайт].URL: http://pogovorki-poslovicy.ru/lyudi/poslovicy-i-pogovorki-o-korrupcii</w:t>
      </w:r>
    </w:p>
    <w:p w:rsidR="00AA09F5" w:rsidRPr="00AA09F5" w:rsidRDefault="00AA09F5" w:rsidP="00AA09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9F5">
        <w:rPr>
          <w:rFonts w:ascii="Times New Roman" w:eastAsia="Calibri" w:hAnsi="Times New Roman" w:cs="Times New Roman"/>
          <w:color w:val="000000"/>
          <w:sz w:val="24"/>
          <w:szCs w:val="24"/>
        </w:rPr>
        <w:t>Словарь - справочник «Антикоррупционная политика», Издательство «Проспект», М., 2006.</w:t>
      </w:r>
    </w:p>
    <w:p w:rsidR="00AA09F5" w:rsidRPr="00AA09F5" w:rsidRDefault="00AA09F5" w:rsidP="00AA09F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9F5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25.12.2008 N 273-ФЗ (ред. от 28.12.2013) "О противодействии коррупции".</w:t>
      </w:r>
    </w:p>
    <w:p w:rsidR="00AA09F5" w:rsidRPr="00AA09F5" w:rsidRDefault="00AA09F5" w:rsidP="00AA09F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A09F5">
        <w:rPr>
          <w:rFonts w:ascii="Calibri" w:eastAsia="Calibri" w:hAnsi="Calibri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Шанский</w:t>
      </w:r>
      <w:proofErr w:type="spellEnd"/>
      <w:r w:rsidRPr="00AA09F5">
        <w:rPr>
          <w:rFonts w:ascii="Calibri" w:eastAsia="Calibri" w:hAnsi="Calibri" w:cs="Times New Roman"/>
          <w:i/>
          <w:iCs/>
          <w:color w:val="000000"/>
          <w:sz w:val="24"/>
          <w:szCs w:val="24"/>
          <w:shd w:val="clear" w:color="auto" w:fill="FFFFFF"/>
        </w:rPr>
        <w:t xml:space="preserve"> Н.М.</w:t>
      </w:r>
      <w:r w:rsidRPr="00AA0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09F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Школьный этимологический словарь русского языка. Происхождение слов</w:t>
      </w:r>
      <w:r w:rsidRPr="00AA0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/ Н.М. </w:t>
      </w:r>
      <w:proofErr w:type="spellStart"/>
      <w:r w:rsidRPr="00AA0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Шанский</w:t>
      </w:r>
      <w:proofErr w:type="spellEnd"/>
      <w:r w:rsidRPr="00AA0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Т.А. Боброва. — 7-е изд., стереотип. — М.: Дрофа, 2004. </w:t>
      </w:r>
    </w:p>
    <w:p w:rsidR="00C821C7" w:rsidRDefault="00C821C7"/>
    <w:sectPr w:rsidR="00C8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60B6"/>
    <w:multiLevelType w:val="hybridMultilevel"/>
    <w:tmpl w:val="DE96AA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596715D"/>
    <w:multiLevelType w:val="hybridMultilevel"/>
    <w:tmpl w:val="9F10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0DB0"/>
    <w:multiLevelType w:val="hybridMultilevel"/>
    <w:tmpl w:val="84F418A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F5"/>
    <w:rsid w:val="00AA09F5"/>
    <w:rsid w:val="00C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3D06"/>
  <w15:chartTrackingRefBased/>
  <w15:docId w15:val="{2815D0DE-6FB4-4D75-AD86-D3663F6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09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A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books.net/1136485/pravo/normativno_pravovye_akty_reguliruyuschie_borbu_korruptsiey_rossiyskoy_federatsii" TargetMode="External"/><Relationship Id="rId5" Type="http://schemas.openxmlformats.org/officeDocument/2006/relationships/hyperlink" Target="https://ru.wikipedia.org/wiki/%D0%A2%D0%B0%D0%BC%D0%BE%D0%B6%D0%BD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1851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2025-05-15T11:17:00Z</dcterms:created>
  <dcterms:modified xsi:type="dcterms:W3CDTF">2025-05-15T11:19:00Z</dcterms:modified>
</cp:coreProperties>
</file>